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D65" w:rsidRPr="00483AAC" w:rsidRDefault="00E72D65" w:rsidP="00E72D65">
      <w:pPr>
        <w:pStyle w:val="Titre"/>
        <w:spacing w:after="0"/>
        <w:jc w:val="center"/>
        <w:rPr>
          <w:rFonts w:ascii="Cambria" w:hAnsi="Cambria"/>
          <w:sz w:val="44"/>
          <w:szCs w:val="44"/>
          <w:lang w:val="fr-FR"/>
        </w:rPr>
      </w:pPr>
      <w:r w:rsidRPr="00483AAC">
        <w:rPr>
          <w:rFonts w:ascii="Cambria" w:eastAsia="Times New Roman" w:hAnsi="Cambria" w:cs="Times New Roman"/>
          <w:sz w:val="44"/>
          <w:szCs w:val="44"/>
          <w:lang w:val="fr-FR"/>
        </w:rPr>
        <w:t xml:space="preserve">ANNEE </w:t>
      </w:r>
      <w:r w:rsidRPr="00483AAC">
        <w:rPr>
          <w:rFonts w:ascii="Cambria" w:hAnsi="Cambria"/>
          <w:sz w:val="44"/>
          <w:szCs w:val="44"/>
          <w:lang w:val="fr-FR"/>
        </w:rPr>
        <w:t>202</w:t>
      </w:r>
      <w:r w:rsidR="00483AAC" w:rsidRPr="00483AAC">
        <w:rPr>
          <w:rFonts w:ascii="Cambria" w:hAnsi="Cambria"/>
          <w:sz w:val="44"/>
          <w:szCs w:val="44"/>
          <w:lang w:val="fr-FR"/>
        </w:rPr>
        <w:t>4</w:t>
      </w:r>
      <w:r w:rsidRPr="00483AAC">
        <w:rPr>
          <w:rFonts w:ascii="Cambria" w:hAnsi="Cambria"/>
          <w:sz w:val="44"/>
          <w:szCs w:val="44"/>
          <w:lang w:val="fr-FR"/>
        </w:rPr>
        <w:t>-202</w:t>
      </w:r>
      <w:r w:rsidR="00483AAC" w:rsidRPr="00483AAC">
        <w:rPr>
          <w:rFonts w:ascii="Cambria" w:hAnsi="Cambria"/>
          <w:sz w:val="44"/>
          <w:szCs w:val="44"/>
          <w:lang w:val="fr-FR"/>
        </w:rPr>
        <w:t>5</w:t>
      </w:r>
    </w:p>
    <w:p w:rsidR="00E72D65" w:rsidRDefault="00E72D65" w:rsidP="00E72D65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>Département de Lettres modernes, Cinéma, et Occitan</w:t>
      </w:r>
    </w:p>
    <w:p w:rsidR="00E72D65" w:rsidRDefault="00E72D65" w:rsidP="00E72D65">
      <w:pPr>
        <w:rPr>
          <w:lang w:eastAsia="en-US" w:bidi="en-US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0"/>
      </w:tblGrid>
      <w:tr w:rsidR="00E72D65" w:rsidTr="008F0DFA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65" w:rsidRDefault="00E72D65" w:rsidP="008F0DF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UE206 : LM02OP2T</w:t>
            </w:r>
          </w:p>
          <w:p w:rsidR="00E72D65" w:rsidRPr="00E72D65" w:rsidRDefault="00E72D65" w:rsidP="00E72D65">
            <w:pPr>
              <w:jc w:val="center"/>
              <w:rPr>
                <w:sz w:val="48"/>
                <w:szCs w:val="48"/>
              </w:rPr>
            </w:pPr>
            <w:r w:rsidRPr="00E72D65">
              <w:rPr>
                <w:rFonts w:ascii="Times New Roman" w:hAnsi="Times New Roman"/>
                <w:b/>
                <w:bCs/>
                <w:sz w:val="48"/>
                <w:szCs w:val="48"/>
              </w:rPr>
              <w:t>"Figures de la mythologie contemporaine"</w:t>
            </w:r>
          </w:p>
          <w:p w:rsidR="00E72D65" w:rsidRPr="00A13A9A" w:rsidRDefault="00E72D65" w:rsidP="008F0DF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28"/>
                <w:szCs w:val="28"/>
              </w:rPr>
            </w:pPr>
          </w:p>
          <w:p w:rsidR="00E72D65" w:rsidRDefault="00E72D65" w:rsidP="008F0DF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 Semestre</w:t>
            </w:r>
          </w:p>
          <w:p w:rsidR="00E72D65" w:rsidRDefault="00E72D65" w:rsidP="008F0DFA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sz w:val="36"/>
                <w:szCs w:val="36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                                                                     </w:t>
            </w:r>
            <w:r>
              <w:rPr>
                <w:rFonts w:ascii="Times" w:hAnsi="Times"/>
                <w:sz w:val="36"/>
                <w:szCs w:val="36"/>
              </w:rPr>
              <w:t>24 heures</w:t>
            </w:r>
          </w:p>
        </w:tc>
      </w:tr>
    </w:tbl>
    <w:p w:rsidR="00E72D65" w:rsidRDefault="00E72D65" w:rsidP="00E72D65">
      <w:pPr>
        <w:tabs>
          <w:tab w:val="left" w:pos="5387"/>
        </w:tabs>
        <w:rPr>
          <w:rFonts w:ascii="Times" w:hAnsi="Times"/>
          <w:b/>
          <w:sz w:val="28"/>
        </w:rPr>
      </w:pPr>
    </w:p>
    <w:p w:rsidR="00E72D65" w:rsidRDefault="00E72D65" w:rsidP="00E72D65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NON</w:t>
      </w:r>
    </w:p>
    <w:p w:rsidR="00E72D65" w:rsidRDefault="00E72D65" w:rsidP="00E72D65">
      <w:pPr>
        <w:rPr>
          <w:rFonts w:ascii="Times" w:hAnsi="Times"/>
          <w:b/>
          <w:sz w:val="20"/>
          <w:u w:val="single"/>
        </w:rPr>
      </w:pPr>
    </w:p>
    <w:p w:rsidR="00E72D65" w:rsidRDefault="00E72D65" w:rsidP="00E72D65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 w:rsidRPr="005E3862">
        <w:rPr>
          <w:rFonts w:ascii="Times" w:hAnsi="Times"/>
          <w:b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M. LACROIX</w:t>
      </w:r>
    </w:p>
    <w:p w:rsidR="00E72D65" w:rsidRDefault="00E72D65" w:rsidP="00E72D65">
      <w:pPr>
        <w:tabs>
          <w:tab w:val="left" w:pos="851"/>
          <w:tab w:val="left" w:pos="5387"/>
        </w:tabs>
        <w:rPr>
          <w:rFonts w:ascii="Times" w:hAnsi="Times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843"/>
        <w:gridCol w:w="2268"/>
        <w:gridCol w:w="2415"/>
      </w:tblGrid>
      <w:tr w:rsidR="00E72D65" w:rsidTr="008F0DF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65" w:rsidRDefault="00E72D65" w:rsidP="008F0DF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65" w:rsidRDefault="00E72D65" w:rsidP="008F0DF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65" w:rsidRDefault="00E72D65" w:rsidP="008F0DF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65" w:rsidRDefault="00E72D65" w:rsidP="008F0DF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D65" w:rsidRDefault="00E72D65" w:rsidP="008F0DF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E72D65" w:rsidTr="008F0DF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5" w:rsidRPr="003E611D" w:rsidRDefault="00E72D65" w:rsidP="008F0DFA">
            <w:pPr>
              <w:tabs>
                <w:tab w:val="left" w:pos="851"/>
                <w:tab w:val="left" w:pos="5387"/>
              </w:tabs>
              <w:ind w:firstLine="34"/>
              <w:jc w:val="center"/>
              <w:rPr>
                <w:rFonts w:ascii="Times" w:hAnsi="Times"/>
                <w:b/>
                <w:bCs/>
              </w:rPr>
            </w:pPr>
          </w:p>
          <w:p w:rsidR="00E72D65" w:rsidRDefault="00E72D65" w:rsidP="008F0DF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  <w:p w:rsidR="00E72D65" w:rsidRPr="005E3862" w:rsidRDefault="00E72D65" w:rsidP="008F0DFA">
            <w:pPr>
              <w:tabs>
                <w:tab w:val="left" w:pos="851"/>
                <w:tab w:val="left" w:pos="5387"/>
              </w:tabs>
              <w:ind w:firstLine="357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5" w:rsidRPr="003E611D" w:rsidRDefault="00E72D65" w:rsidP="008F0DFA">
            <w:pPr>
              <w:tabs>
                <w:tab w:val="left" w:pos="851"/>
                <w:tab w:val="left" w:pos="5387"/>
              </w:tabs>
              <w:rPr>
                <w:rFonts w:ascii="Times" w:hAnsi="Times"/>
                <w:b/>
                <w:bCs/>
              </w:rPr>
            </w:pPr>
          </w:p>
          <w:p w:rsidR="00E72D65" w:rsidRDefault="00E72D65" w:rsidP="008F0DF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5" w:rsidRPr="003E611D" w:rsidRDefault="00E72D65" w:rsidP="008F0DF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</w:rPr>
            </w:pPr>
          </w:p>
          <w:p w:rsidR="00E72D65" w:rsidRDefault="00E72D65" w:rsidP="008F0DF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18h30-20h30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5" w:rsidRPr="00C11E33" w:rsidRDefault="00E72D65" w:rsidP="008F0DF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E72D65" w:rsidRDefault="00E72D65" w:rsidP="008F0DF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Amphi </w:t>
            </w:r>
            <w:r w:rsidR="004A4DBD">
              <w:rPr>
                <w:rFonts w:ascii="Times" w:hAnsi="Times"/>
                <w:b/>
                <w:bCs/>
              </w:rPr>
              <w:t>MDS 2</w:t>
            </w:r>
            <w:bookmarkStart w:id="0" w:name="_GoBack"/>
            <w:bookmarkEnd w:id="0"/>
          </w:p>
          <w:p w:rsidR="003E611D" w:rsidRPr="003E611D" w:rsidRDefault="003E611D" w:rsidP="004A4DBD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D65" w:rsidRPr="003E611D" w:rsidRDefault="00E72D65" w:rsidP="008F0DFA">
            <w:pPr>
              <w:tabs>
                <w:tab w:val="left" w:pos="851"/>
                <w:tab w:val="left" w:pos="5387"/>
              </w:tabs>
              <w:ind w:firstLine="360"/>
              <w:jc w:val="center"/>
              <w:rPr>
                <w:rFonts w:ascii="Times" w:hAnsi="Times"/>
                <w:b/>
                <w:bCs/>
                <w:color w:val="FF0000"/>
              </w:rPr>
            </w:pPr>
          </w:p>
          <w:p w:rsidR="00E72D65" w:rsidRPr="005E3862" w:rsidRDefault="00E72D65" w:rsidP="008F0DFA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M. LACROIX</w:t>
            </w:r>
          </w:p>
        </w:tc>
      </w:tr>
    </w:tbl>
    <w:p w:rsidR="00E72D65" w:rsidRDefault="00E72D65" w:rsidP="00E72D65"/>
    <w:sectPr w:rsidR="00E72D65" w:rsidSect="00C23077">
      <w:pgSz w:w="11906" w:h="16838"/>
      <w:pgMar w:top="426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D65"/>
    <w:rsid w:val="003E611D"/>
    <w:rsid w:val="00483AAC"/>
    <w:rsid w:val="004A4DBD"/>
    <w:rsid w:val="00A13A9A"/>
    <w:rsid w:val="00AD2BFD"/>
    <w:rsid w:val="00CE7A92"/>
    <w:rsid w:val="00E7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44019"/>
  <w15:chartTrackingRefBased/>
  <w15:docId w15:val="{73483DE1-71E6-4AA9-B36A-8DC5FDB2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2D65"/>
    <w:pPr>
      <w:spacing w:after="0" w:line="240" w:lineRule="auto"/>
    </w:pPr>
    <w:rPr>
      <w:rFonts w:ascii="New York" w:eastAsia="Times New Roman" w:hAnsi="New York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E72D65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E72D65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BENDJEBBOUR</dc:creator>
  <cp:keywords/>
  <dc:description/>
  <cp:lastModifiedBy>Fatima BENDJEBBOUR</cp:lastModifiedBy>
  <cp:revision>6</cp:revision>
  <dcterms:created xsi:type="dcterms:W3CDTF">2023-07-03T12:38:00Z</dcterms:created>
  <dcterms:modified xsi:type="dcterms:W3CDTF">2024-11-20T08:43:00Z</dcterms:modified>
</cp:coreProperties>
</file>